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C2" w:rsidRDefault="001A69C2" w:rsidP="001A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9C2" w:rsidRDefault="001A69C2" w:rsidP="001A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9C2" w:rsidRDefault="00CB1873" w:rsidP="001A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1A69C2">
        <w:rPr>
          <w:rFonts w:ascii="Times New Roman" w:hAnsi="Times New Roman" w:cs="Times New Roman"/>
          <w:sz w:val="28"/>
          <w:szCs w:val="28"/>
        </w:rPr>
        <w:t xml:space="preserve"> по улучшению качества деятельности филиала</w:t>
      </w:r>
    </w:p>
    <w:p w:rsidR="001A69C2" w:rsidRDefault="001A69C2" w:rsidP="001A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Новосёловская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библиотека» То</w:t>
      </w:r>
      <w:r w:rsidR="00CB1873">
        <w:rPr>
          <w:rFonts w:ascii="Times New Roman" w:hAnsi="Times New Roman" w:cs="Times New Roman"/>
          <w:sz w:val="28"/>
          <w:szCs w:val="28"/>
        </w:rPr>
        <w:t xml:space="preserve">лстомысенская ЦБС за 3 квартал 2018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A69C2" w:rsidRDefault="001A69C2" w:rsidP="001A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18"/>
        <w:gridCol w:w="2193"/>
        <w:gridCol w:w="3106"/>
        <w:gridCol w:w="1430"/>
        <w:gridCol w:w="2400"/>
        <w:gridCol w:w="2410"/>
        <w:gridCol w:w="2693"/>
      </w:tblGrid>
      <w:tr w:rsidR="002B26B1" w:rsidTr="002B26B1">
        <w:trPr>
          <w:trHeight w:val="230"/>
        </w:trPr>
        <w:tc>
          <w:tcPr>
            <w:tcW w:w="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независимой оценки качества работы учреждения</w:t>
            </w:r>
          </w:p>
        </w:tc>
        <w:tc>
          <w:tcPr>
            <w:tcW w:w="3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</w:tr>
      <w:tr w:rsidR="002B26B1" w:rsidTr="002B26B1">
        <w:trPr>
          <w:trHeight w:val="230"/>
        </w:trPr>
        <w:tc>
          <w:tcPr>
            <w:tcW w:w="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6B1" w:rsidRDefault="002B2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6B1" w:rsidRDefault="002B2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6B1" w:rsidRDefault="002B2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6B1" w:rsidRDefault="002B2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6B1" w:rsidRDefault="002B2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6B1" w:rsidRDefault="002B2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6B1" w:rsidRDefault="002B2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9C2" w:rsidTr="002B26B1">
        <w:tc>
          <w:tcPr>
            <w:tcW w:w="148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C2" w:rsidRDefault="001A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учреждении</w:t>
            </w:r>
          </w:p>
        </w:tc>
      </w:tr>
      <w:tr w:rsidR="002B26B1" w:rsidTr="002B26B1">
        <w:trPr>
          <w:trHeight w:val="1428"/>
        </w:trPr>
        <w:tc>
          <w:tcPr>
            <w:tcW w:w="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22.02.2015 № 277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 w:rsidP="00D34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информации на сайте филиала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Толстомысенская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ЦБС и информации в социальных сетях (Одноклассники,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Шахматова Т.В.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сайта учреждения в сети Интернет и наличие на сайте актуальной информации об учреждении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Pr="002B26B1" w:rsidRDefault="002B26B1" w:rsidP="00CB1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B1">
              <w:rPr>
                <w:rFonts w:ascii="Times New Roman" w:hAnsi="Times New Roman" w:cs="Times New Roman"/>
                <w:sz w:val="20"/>
                <w:szCs w:val="20"/>
              </w:rPr>
              <w:t>Информация о мероприятиях, о об услугах, предлагаемых библиотекой на официальном сайте и в социальных сетях</w:t>
            </w:r>
          </w:p>
        </w:tc>
      </w:tr>
      <w:tr w:rsidR="002B26B1" w:rsidTr="002B26B1">
        <w:trPr>
          <w:trHeight w:val="1147"/>
        </w:trPr>
        <w:tc>
          <w:tcPr>
            <w:tcW w:w="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утвержденного Плана мероприятий по улучшению качества работы филиала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Толстомысенская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ЦБС на сайте библиотеки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01.03.2018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Заведующая Шахматова Т.В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26B1" w:rsidRP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B1">
              <w:rPr>
                <w:rFonts w:ascii="Times New Roman" w:hAnsi="Times New Roman" w:cs="Times New Roman"/>
                <w:sz w:val="20"/>
                <w:szCs w:val="20"/>
              </w:rPr>
              <w:t>План мероприятий по улучшению качества работы в открытом доступе</w:t>
            </w:r>
          </w:p>
        </w:tc>
      </w:tr>
      <w:tr w:rsidR="002B26B1" w:rsidTr="002B26B1">
        <w:trPr>
          <w:trHeight w:val="557"/>
        </w:trPr>
        <w:tc>
          <w:tcPr>
            <w:tcW w:w="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26B1" w:rsidRDefault="002B26B1" w:rsidP="0067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филиала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Толстомысенская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ЦБС на сайте сведений о результатах независимой оценки качества оказания услуг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01.02.2018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Шахматова Т.В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26B1" w:rsidRPr="002B26B1" w:rsidRDefault="002B26B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26B1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независимой оценки качества оказания услуг на сайте библиотеки</w:t>
            </w:r>
          </w:p>
        </w:tc>
      </w:tr>
      <w:tr w:rsidR="002B26B1" w:rsidTr="002B26B1">
        <w:trPr>
          <w:trHeight w:val="210"/>
        </w:trPr>
        <w:tc>
          <w:tcPr>
            <w:tcW w:w="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и наполнение библиотечного сайта учреждения недостающей информацией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01.03.2018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Шахматова Т.В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P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B1"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 о графиках работы филиалов</w:t>
            </w:r>
          </w:p>
        </w:tc>
      </w:tr>
      <w:tr w:rsidR="002B26B1" w:rsidTr="002B26B1">
        <w:trPr>
          <w:trHeight w:val="1257"/>
        </w:trPr>
        <w:tc>
          <w:tcPr>
            <w:tcW w:w="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и актуальность информации о деятельности организации культуры,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размещенной на территории организации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населения об услугах, предоставляемых учреждением: размещение объявлений о мероприятиях на информационных стендах внутри библиотеки и на фасаде здания.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Шахматова Т.В</w:t>
            </w:r>
          </w:p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Бородавко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И.И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Информированность получателей услуг на территории учреждения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P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B1">
              <w:rPr>
                <w:rFonts w:ascii="Times New Roman" w:hAnsi="Times New Roman" w:cs="Times New Roman"/>
                <w:sz w:val="20"/>
                <w:szCs w:val="20"/>
              </w:rPr>
              <w:t>Объявления о мероприятиях на информационных стендах, на доске объявлений</w:t>
            </w:r>
          </w:p>
        </w:tc>
      </w:tr>
      <w:tr w:rsidR="002B26B1" w:rsidTr="002B26B1">
        <w:trPr>
          <w:trHeight w:val="1587"/>
        </w:trPr>
        <w:tc>
          <w:tcPr>
            <w:tcW w:w="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 регулярное обновление информации в помещениях библиотеки (правила пользования, услуги, режим работы, номера телефонов и другая контактная информация, план мероприятий)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26B1" w:rsidRDefault="002B26B1" w:rsidP="0041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Шахматова Т.В</w:t>
            </w:r>
          </w:p>
          <w:p w:rsidR="002B26B1" w:rsidRDefault="002B26B1" w:rsidP="0041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Бородавко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И.И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26B1" w:rsidRP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B1">
              <w:rPr>
                <w:rFonts w:ascii="Times New Roman" w:hAnsi="Times New Roman" w:cs="Times New Roman"/>
                <w:sz w:val="20"/>
                <w:szCs w:val="20"/>
              </w:rPr>
              <w:t>Наличие актуальной информации о библиотеке, о планируемых мероприятиях</w:t>
            </w:r>
          </w:p>
        </w:tc>
      </w:tr>
      <w:tr w:rsidR="002B26B1" w:rsidTr="002B26B1">
        <w:trPr>
          <w:trHeight w:val="244"/>
        </w:trPr>
        <w:tc>
          <w:tcPr>
            <w:tcW w:w="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работе филиала 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Новосёловская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МЦБ»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Толстомысенская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ЦБС  в СМИ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 w:rsidP="0041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Шахматова Т.В</w:t>
            </w:r>
          </w:p>
          <w:p w:rsidR="002B26B1" w:rsidRDefault="002B26B1" w:rsidP="0041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Бородавко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Информированность получателей услуг путем рекламной 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P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B1">
              <w:rPr>
                <w:rFonts w:ascii="Times New Roman" w:hAnsi="Times New Roman" w:cs="Times New Roman"/>
                <w:sz w:val="20"/>
                <w:szCs w:val="20"/>
              </w:rPr>
              <w:t xml:space="preserve">Статьи в районной газете «Грани», </w:t>
            </w:r>
            <w:proofErr w:type="spellStart"/>
            <w:r w:rsidRPr="002B26B1">
              <w:rPr>
                <w:rFonts w:ascii="Times New Roman" w:hAnsi="Times New Roman" w:cs="Times New Roman"/>
                <w:sz w:val="20"/>
                <w:szCs w:val="20"/>
              </w:rPr>
              <w:t>телерелортаж</w:t>
            </w:r>
            <w:proofErr w:type="spellEnd"/>
            <w:r w:rsidRPr="002B26B1">
              <w:rPr>
                <w:rFonts w:ascii="Times New Roman" w:hAnsi="Times New Roman" w:cs="Times New Roman"/>
                <w:sz w:val="20"/>
                <w:szCs w:val="20"/>
              </w:rPr>
              <w:t xml:space="preserve"> о клубе «Надежда»</w:t>
            </w:r>
          </w:p>
        </w:tc>
      </w:tr>
      <w:tr w:rsidR="001A69C2" w:rsidTr="002B26B1">
        <w:tc>
          <w:tcPr>
            <w:tcW w:w="148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C2" w:rsidRDefault="001A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Комфортность условий предоставления услуг и доступности их получения</w:t>
            </w:r>
          </w:p>
        </w:tc>
      </w:tr>
      <w:tr w:rsidR="002B26B1" w:rsidTr="002B26B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социальных программах с целью обеспечения доступности    посещения учреждения лиц с ограниченным возможностями здоровья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декабря 2019 г.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 w:rsidP="003A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Шахматова Т.В</w:t>
            </w:r>
          </w:p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библиотечной среды. Улучшение условий получения услуг для граждан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Pr="002B26B1" w:rsidRDefault="002B26B1" w:rsidP="003A11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8"/>
                <w:lang w:eastAsia="en-US"/>
              </w:rPr>
            </w:pPr>
            <w:proofErr w:type="spellStart"/>
            <w:r w:rsidRPr="002B26B1">
              <w:rPr>
                <w:rFonts w:ascii="Times New Roman" w:eastAsiaTheme="minorHAnsi" w:hAnsi="Times New Roman" w:cs="Times New Roman"/>
                <w:sz w:val="20"/>
                <w:szCs w:val="28"/>
                <w:lang w:eastAsia="en-US"/>
              </w:rPr>
              <w:t>Книгоношество</w:t>
            </w:r>
            <w:proofErr w:type="spellEnd"/>
            <w:r w:rsidRPr="002B26B1">
              <w:rPr>
                <w:rFonts w:ascii="Times New Roman" w:eastAsiaTheme="minorHAnsi" w:hAnsi="Times New Roman" w:cs="Times New Roman"/>
                <w:sz w:val="20"/>
                <w:szCs w:val="28"/>
                <w:lang w:eastAsia="en-US"/>
              </w:rPr>
              <w:t xml:space="preserve"> для «неактивных» инвалидов.</w:t>
            </w:r>
          </w:p>
          <w:p w:rsidR="002B26B1" w:rsidRPr="002B26B1" w:rsidRDefault="002B26B1" w:rsidP="003A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B1" w:rsidTr="002B26B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услуг и доступность их получения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любительского объединения по декоративно-прикладному творчеству для взрослого населения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 w:rsidP="00D0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Шахматова Т.В</w:t>
            </w:r>
          </w:p>
          <w:p w:rsidR="002B26B1" w:rsidRDefault="002B26B1" w:rsidP="00D0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Бородавко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спектра услуг и привлечение населения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P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B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пользователей библиотекой не менее 10 человек</w:t>
            </w:r>
          </w:p>
        </w:tc>
      </w:tr>
      <w:tr w:rsidR="002B26B1" w:rsidTr="002B26B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 пребывания в организации культуры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мнений пользователей на предмет выявления негативных аспектов комфортности пребывания в библиотеке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март-май 2018 г.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 w:rsidP="00D0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Шахматова Т.В</w:t>
            </w:r>
          </w:p>
          <w:p w:rsidR="002B26B1" w:rsidRDefault="002B26B1" w:rsidP="00D0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Бородавко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комфортности пребывания в библиотеке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Pr="002B26B1" w:rsidRDefault="002B26B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26B1">
              <w:rPr>
                <w:rFonts w:ascii="Times New Roman" w:hAnsi="Times New Roman" w:cs="Times New Roman"/>
                <w:sz w:val="20"/>
                <w:szCs w:val="20"/>
              </w:rPr>
              <w:t>Опрос 100 респондентов о комфортности пребывания в учреждении</w:t>
            </w:r>
          </w:p>
        </w:tc>
      </w:tr>
      <w:tr w:rsidR="002B26B1" w:rsidTr="002B26B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Удобство графика работы учреждения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населения на предмет выявления наиболее удобного графика работы для посетителей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февраль-апрель 2018 г.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 w:rsidP="00D0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Шахматова Т.В</w:t>
            </w:r>
          </w:p>
          <w:p w:rsidR="002B26B1" w:rsidRDefault="002B26B1" w:rsidP="00D0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Бородавко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информации об удобстве графика работы библиотеки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P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B1">
              <w:rPr>
                <w:rFonts w:ascii="Times New Roman" w:hAnsi="Times New Roman" w:cs="Times New Roman"/>
                <w:sz w:val="20"/>
                <w:szCs w:val="20"/>
              </w:rPr>
              <w:t>Опрос 50 респондентов об удобстве графика работы библиотеки</w:t>
            </w:r>
          </w:p>
        </w:tc>
      </w:tr>
      <w:tr w:rsidR="001A69C2" w:rsidTr="002B26B1">
        <w:tc>
          <w:tcPr>
            <w:tcW w:w="148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C2" w:rsidRDefault="001A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Время ожидания предоставления услуги</w:t>
            </w:r>
          </w:p>
        </w:tc>
      </w:tr>
      <w:tr w:rsidR="002B26B1" w:rsidTr="002B26B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режима работы организацией культуры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получателей услуг о соблюдении графика режима работы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февраль-апрель 2018 г.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 w:rsidP="00D0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Шахматова Т.В</w:t>
            </w:r>
          </w:p>
          <w:p w:rsidR="002B26B1" w:rsidRDefault="002B26B1" w:rsidP="00D0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Бородавко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соблюдении графика режима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B1">
              <w:rPr>
                <w:rFonts w:ascii="Times New Roman" w:hAnsi="Times New Roman" w:cs="Times New Roman"/>
                <w:sz w:val="20"/>
                <w:szCs w:val="20"/>
              </w:rPr>
              <w:t>Опрос 50 респондентов о соблюдении графика режима работы</w:t>
            </w:r>
          </w:p>
        </w:tc>
      </w:tr>
      <w:tr w:rsidR="001A69C2" w:rsidTr="002B26B1">
        <w:tc>
          <w:tcPr>
            <w:tcW w:w="148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C2" w:rsidRDefault="001A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"Удовлетворенность качеством оказания услуг"</w:t>
            </w:r>
          </w:p>
        </w:tc>
      </w:tr>
      <w:tr w:rsidR="002B26B1" w:rsidTr="002B26B1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4A">
              <w:rPr>
                <w:rFonts w:ascii="Times New Roman" w:hAnsi="Times New Roman" w:cs="Times New Roman"/>
                <w:sz w:val="20"/>
                <w:szCs w:val="20"/>
              </w:rPr>
              <w:t>Удовлетворенность материально-</w:t>
            </w:r>
            <w:r w:rsidRPr="00D02A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техническим обеспечением организации культуры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 реализации плана по повышению материально-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техническим обеспечением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 w:rsidP="0023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Шахматова Т.В</w:t>
            </w:r>
            <w:bookmarkStart w:id="0" w:name="_GoBack"/>
            <w:bookmarkEnd w:id="0"/>
          </w:p>
          <w:p w:rsidR="002B26B1" w:rsidRDefault="002B26B1" w:rsidP="0023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директор 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культуры» Петухов В. В.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материально-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технического обеспечения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6B1" w:rsidRDefault="002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по итогам мониторинга</w:t>
            </w:r>
          </w:p>
        </w:tc>
      </w:tr>
    </w:tbl>
    <w:p w:rsidR="001A69C2" w:rsidRDefault="001A69C2" w:rsidP="001A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9C2" w:rsidRDefault="001A69C2" w:rsidP="001A69C2"/>
    <w:p w:rsidR="009A4DA1" w:rsidRDefault="009A4DA1"/>
    <w:sectPr w:rsidR="009A4DA1" w:rsidSect="001A69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B0"/>
    <w:rsid w:val="001A2AC7"/>
    <w:rsid w:val="001A69C2"/>
    <w:rsid w:val="001F13E1"/>
    <w:rsid w:val="00230392"/>
    <w:rsid w:val="002B26B1"/>
    <w:rsid w:val="003A1111"/>
    <w:rsid w:val="00416E7D"/>
    <w:rsid w:val="0043547E"/>
    <w:rsid w:val="00473BB0"/>
    <w:rsid w:val="006710AB"/>
    <w:rsid w:val="0092038D"/>
    <w:rsid w:val="009A4DA1"/>
    <w:rsid w:val="00AB7E76"/>
    <w:rsid w:val="00CB1873"/>
    <w:rsid w:val="00D02A4A"/>
    <w:rsid w:val="00D34B11"/>
    <w:rsid w:val="00F5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4C06"/>
  <w15:docId w15:val="{67DC848B-0477-4A11-A56C-AC6CC961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9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69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2017-11-20T10:11:00Z</dcterms:created>
  <dcterms:modified xsi:type="dcterms:W3CDTF">2018-10-09T02:55:00Z</dcterms:modified>
</cp:coreProperties>
</file>