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B9C" w:rsidRDefault="00525B9C" w:rsidP="00525B9C">
      <w:pPr>
        <w:tabs>
          <w:tab w:val="left" w:pos="72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  <w:r>
        <w:rPr>
          <w:rFonts w:ascii="Times New Roman" w:hAnsi="Times New Roman" w:cs="Times New Roman"/>
          <w:sz w:val="28"/>
          <w:szCs w:val="28"/>
        </w:rPr>
        <w:tab/>
        <w:t>Утверждаю:</w:t>
      </w:r>
    </w:p>
    <w:p w:rsidR="00525B9C" w:rsidRDefault="00525B9C" w:rsidP="00525B9C">
      <w:pPr>
        <w:tabs>
          <w:tab w:val="left" w:pos="495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Председателем Общественного совета</w:t>
      </w:r>
      <w:r>
        <w:rPr>
          <w:rFonts w:ascii="Times New Roman" w:hAnsi="Times New Roman" w:cs="Times New Roman"/>
          <w:sz w:val="28"/>
          <w:szCs w:val="28"/>
        </w:rPr>
        <w:tab/>
        <w:t>Директор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Новосёловская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5B9C" w:rsidRDefault="00525B9C" w:rsidP="00525B9C">
      <w:pPr>
        <w:tabs>
          <w:tab w:val="left" w:pos="405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Управлении культуры </w:t>
      </w:r>
    </w:p>
    <w:p w:rsidR="00525B9C" w:rsidRDefault="00525B9C" w:rsidP="00525B9C">
      <w:pPr>
        <w:tabs>
          <w:tab w:val="left" w:pos="405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Новоселовского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библиотека»</w:t>
      </w:r>
    </w:p>
    <w:p w:rsidR="00525B9C" w:rsidRDefault="00525B9C" w:rsidP="00525B9C">
      <w:pPr>
        <w:tabs>
          <w:tab w:val="left" w:pos="360"/>
          <w:tab w:val="right" w:pos="145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О.В.Горбунов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 xml:space="preserve">___________________Ю.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</w:p>
    <w:p w:rsidR="002C3CE6" w:rsidRDefault="002C3CE6" w:rsidP="00525B9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C3CE6" w:rsidRPr="00183201" w:rsidRDefault="002C3CE6" w:rsidP="002C3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83201">
        <w:rPr>
          <w:rFonts w:ascii="Times New Roman" w:hAnsi="Times New Roman" w:cs="Times New Roman"/>
          <w:sz w:val="24"/>
          <w:szCs w:val="24"/>
        </w:rPr>
        <w:t xml:space="preserve">План мероприятий по улучшению качества деятельности </w:t>
      </w:r>
    </w:p>
    <w:p w:rsidR="002C3CE6" w:rsidRPr="00183201" w:rsidRDefault="00525B9C" w:rsidP="00525B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Светлолобовской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BFA">
        <w:rPr>
          <w:rFonts w:ascii="Times New Roman" w:hAnsi="Times New Roman" w:cs="Times New Roman"/>
          <w:sz w:val="24"/>
          <w:szCs w:val="24"/>
        </w:rPr>
        <w:t xml:space="preserve">централизованной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библиотечной системы</w:t>
      </w:r>
      <w:r w:rsidR="002C3CE6" w:rsidRPr="00183201">
        <w:rPr>
          <w:rFonts w:ascii="Times New Roman" w:hAnsi="Times New Roman" w:cs="Times New Roman"/>
          <w:sz w:val="24"/>
          <w:szCs w:val="24"/>
        </w:rPr>
        <w:t xml:space="preserve"> 2018-2019 гг.</w:t>
      </w:r>
    </w:p>
    <w:p w:rsidR="002C3CE6" w:rsidRPr="00183201" w:rsidRDefault="002C3CE6" w:rsidP="002C3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18"/>
        <w:gridCol w:w="2193"/>
        <w:gridCol w:w="841"/>
        <w:gridCol w:w="851"/>
        <w:gridCol w:w="3106"/>
        <w:gridCol w:w="1430"/>
        <w:gridCol w:w="1842"/>
        <w:gridCol w:w="1843"/>
        <w:gridCol w:w="2062"/>
      </w:tblGrid>
      <w:tr w:rsidR="00B954FC" w:rsidRPr="00183201" w:rsidTr="00F96EC7">
        <w:tc>
          <w:tcPr>
            <w:tcW w:w="618" w:type="dxa"/>
            <w:vMerge w:val="restart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193" w:type="dxa"/>
            <w:vMerge w:val="restart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независимой оценки качества работы учреждения</w:t>
            </w:r>
          </w:p>
        </w:tc>
        <w:tc>
          <w:tcPr>
            <w:tcW w:w="1692" w:type="dxa"/>
            <w:gridSpan w:val="2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3106" w:type="dxa"/>
            <w:vMerge w:val="restart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направленные на повышение качества работы учреждения</w:t>
            </w:r>
          </w:p>
        </w:tc>
        <w:tc>
          <w:tcPr>
            <w:tcW w:w="1430" w:type="dxa"/>
            <w:vMerge w:val="restart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842" w:type="dxa"/>
            <w:vMerge w:val="restart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843" w:type="dxa"/>
            <w:vMerge w:val="restart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 </w:t>
            </w:r>
          </w:p>
        </w:tc>
        <w:tc>
          <w:tcPr>
            <w:tcW w:w="2062" w:type="dxa"/>
            <w:vMerge w:val="restart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 </w:t>
            </w:r>
          </w:p>
        </w:tc>
      </w:tr>
      <w:tr w:rsidR="002C3CE6" w:rsidRPr="00183201" w:rsidTr="00F96EC7">
        <w:tc>
          <w:tcPr>
            <w:tcW w:w="618" w:type="dxa"/>
            <w:vMerge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6DF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51" w:type="dxa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макс. возможное</w:t>
            </w:r>
          </w:p>
        </w:tc>
        <w:tc>
          <w:tcPr>
            <w:tcW w:w="3106" w:type="dxa"/>
            <w:vMerge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vMerge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2" w:type="dxa"/>
            <w:vMerge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3CE6" w:rsidRPr="00183201" w:rsidTr="002C3CE6">
        <w:tc>
          <w:tcPr>
            <w:tcW w:w="14786" w:type="dxa"/>
            <w:gridSpan w:val="9"/>
          </w:tcPr>
          <w:p w:rsidR="002C3CE6" w:rsidRPr="00183201" w:rsidRDefault="002C3CE6" w:rsidP="002C3C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. Открытость и доступность информации об учреждении</w:t>
            </w:r>
          </w:p>
        </w:tc>
      </w:tr>
      <w:tr w:rsidR="00F96EC7" w:rsidRPr="00183201" w:rsidTr="00F96EC7">
        <w:trPr>
          <w:trHeight w:val="1428"/>
        </w:trPr>
        <w:tc>
          <w:tcPr>
            <w:tcW w:w="618" w:type="dxa"/>
            <w:vMerge w:val="restart"/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93" w:type="dxa"/>
            <w:vMerge w:val="restart"/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деятельности организации культуры на официальном сайте организации культуры в сети «Интернет» в соответствии с приказом Минкультуры России от 22.02.2015 № 277</w:t>
            </w:r>
          </w:p>
        </w:tc>
        <w:tc>
          <w:tcPr>
            <w:tcW w:w="841" w:type="dxa"/>
            <w:vMerge w:val="restart"/>
          </w:tcPr>
          <w:p w:rsidR="00F96EC7" w:rsidRPr="00183201" w:rsidRDefault="00183201" w:rsidP="0018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851" w:type="dxa"/>
            <w:vMerge w:val="restart"/>
          </w:tcPr>
          <w:p w:rsidR="00F96EC7" w:rsidRPr="00183201" w:rsidRDefault="00986CA9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F96EC7" w:rsidRPr="00183201" w:rsidRDefault="00F96EC7" w:rsidP="001832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Оперативное обновление информации на сайте МБУК «</w:t>
            </w:r>
            <w:proofErr w:type="spellStart"/>
            <w:r w:rsidR="00183201" w:rsidRPr="00183201">
              <w:rPr>
                <w:rFonts w:ascii="Times New Roman" w:hAnsi="Times New Roman" w:cs="Times New Roman"/>
                <w:sz w:val="24"/>
                <w:szCs w:val="24"/>
              </w:rPr>
              <w:t>Светлолобовсая</w:t>
            </w:r>
            <w:proofErr w:type="spellEnd"/>
            <w:r w:rsidR="00183201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83201" w:rsidRPr="00183201">
              <w:rPr>
                <w:rFonts w:ascii="Times New Roman" w:hAnsi="Times New Roman" w:cs="Times New Roman"/>
                <w:sz w:val="24"/>
                <w:szCs w:val="24"/>
              </w:rPr>
              <w:t>библиотеа</w:t>
            </w:r>
            <w:proofErr w:type="spellEnd"/>
            <w:r w:rsidR="00183201" w:rsidRPr="0018320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83201"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формации в социальных сетях в группе </w:t>
            </w:r>
            <w:proofErr w:type="spellStart"/>
            <w:r w:rsidR="00183201"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="00183201"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96EC7" w:rsidRPr="00183201" w:rsidRDefault="00183201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Зав.заведующий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vMerge w:val="restart"/>
          </w:tcPr>
          <w:p w:rsidR="00F96EC7" w:rsidRPr="00183201" w:rsidRDefault="00183201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Функционирова-ние</w:t>
            </w:r>
            <w:proofErr w:type="spellEnd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сайта </w:t>
            </w:r>
            <w:proofErr w:type="spellStart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учре-ждения</w:t>
            </w:r>
            <w:proofErr w:type="spellEnd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сети Интернет и </w:t>
            </w:r>
            <w:proofErr w:type="spellStart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нали-чие</w:t>
            </w:r>
            <w:proofErr w:type="spellEnd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сайте акту-</w:t>
            </w:r>
            <w:proofErr w:type="spellStart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альной</w:t>
            </w:r>
            <w:proofErr w:type="spellEnd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информа-ции</w:t>
            </w:r>
            <w:proofErr w:type="spellEnd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</w:t>
            </w:r>
            <w:proofErr w:type="spellStart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учрежде-нии</w:t>
            </w:r>
            <w:proofErr w:type="spellEnd"/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F96EC7" w:rsidRPr="00183201" w:rsidRDefault="00183201" w:rsidP="006A3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Информация о </w:t>
            </w:r>
            <w:proofErr w:type="spellStart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</w:t>
            </w:r>
            <w:proofErr w:type="spellEnd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-приятиях,</w:t>
            </w:r>
            <w:r w:rsidR="0065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 об услу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гах, предлагаемых </w:t>
            </w: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социальных сетях</w:t>
            </w:r>
          </w:p>
        </w:tc>
      </w:tr>
      <w:tr w:rsidR="00F96EC7" w:rsidRPr="00183201" w:rsidTr="001127D6">
        <w:trPr>
          <w:trHeight w:val="1553"/>
        </w:trPr>
        <w:tc>
          <w:tcPr>
            <w:tcW w:w="618" w:type="dxa"/>
            <w:vMerge/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F96EC7" w:rsidRPr="00183201" w:rsidRDefault="00F96EC7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6EC7" w:rsidRPr="00183201" w:rsidRDefault="00F96EC7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183201" w:rsidRDefault="00183201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утвержденного </w:t>
            </w:r>
            <w:proofErr w:type="spellStart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</w:t>
            </w:r>
            <w:proofErr w:type="spellEnd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 мероприятий по улучшению качества рабо</w:t>
            </w:r>
            <w:r w:rsid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</w:t>
            </w:r>
            <w:proofErr w:type="spellStart"/>
            <w:r w:rsid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Светлолобовского</w:t>
            </w:r>
            <w:proofErr w:type="spellEnd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филиала в группе </w:t>
            </w:r>
            <w:proofErr w:type="spellStart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до 01.02.2018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183201" w:rsidRDefault="001127D6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Зав.заведующий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vMerge/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183201" w:rsidRDefault="00183201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 мероприятий по улучшению </w:t>
            </w:r>
            <w:proofErr w:type="spellStart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каче-ства</w:t>
            </w:r>
            <w:proofErr w:type="spellEnd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работы в </w:t>
            </w:r>
            <w:proofErr w:type="spellStart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</w:t>
            </w:r>
            <w:proofErr w:type="spellEnd"/>
            <w:r w:rsidRPr="001832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-том доступе</w:t>
            </w:r>
          </w:p>
        </w:tc>
      </w:tr>
      <w:tr w:rsidR="00F96EC7" w:rsidRPr="00183201" w:rsidTr="00F96EC7">
        <w:trPr>
          <w:trHeight w:val="557"/>
        </w:trPr>
        <w:tc>
          <w:tcPr>
            <w:tcW w:w="618" w:type="dxa"/>
            <w:vMerge/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F96EC7" w:rsidRPr="00183201" w:rsidRDefault="00F96EC7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F96EC7" w:rsidRPr="00183201" w:rsidRDefault="00F96EC7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1127D6" w:rsidRDefault="0065558C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Размещение в группе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сведений о результатах независимой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оценки качества оказа</w:t>
            </w:r>
            <w:r w:rsidR="001127D6"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услуг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183201" w:rsidRDefault="00CD617A" w:rsidP="00CD6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01.01.</w:t>
            </w:r>
            <w:r w:rsidR="00F96EC7" w:rsidRPr="0018320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183201" w:rsidRDefault="001127D6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Зав.библиотеой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В.А.</w:t>
            </w:r>
          </w:p>
        </w:tc>
        <w:tc>
          <w:tcPr>
            <w:tcW w:w="1843" w:type="dxa"/>
            <w:vMerge/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F96EC7" w:rsidRPr="00183201" w:rsidRDefault="00F96EC7" w:rsidP="002C3C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результатах независимой оценки 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оказания услуг на сайте библиотеки</w:t>
            </w:r>
          </w:p>
        </w:tc>
      </w:tr>
      <w:tr w:rsidR="00E83568" w:rsidRPr="00183201" w:rsidTr="00503A97">
        <w:trPr>
          <w:trHeight w:val="1257"/>
        </w:trPr>
        <w:tc>
          <w:tcPr>
            <w:tcW w:w="618" w:type="dxa"/>
            <w:vMerge w:val="restart"/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93" w:type="dxa"/>
            <w:vMerge w:val="restart"/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Доступность и актуальность информации о деятельности организации культуры, размещенной на территории организации</w:t>
            </w:r>
          </w:p>
        </w:tc>
        <w:tc>
          <w:tcPr>
            <w:tcW w:w="841" w:type="dxa"/>
            <w:vMerge w:val="restart"/>
          </w:tcPr>
          <w:p w:rsidR="00E83568" w:rsidRPr="00183201" w:rsidRDefault="0065558C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7,88</w:t>
            </w:r>
          </w:p>
        </w:tc>
        <w:tc>
          <w:tcPr>
            <w:tcW w:w="851" w:type="dxa"/>
            <w:vMerge w:val="restart"/>
          </w:tcPr>
          <w:p w:rsidR="00E83568" w:rsidRPr="00183201" w:rsidRDefault="00986CA9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населения об услугах, предоставляемых учреждением: размещение объявлений </w:t>
            </w:r>
            <w:r w:rsidR="00825225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о мероприятиях 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на информационных стендах внутри библиотеки и на фасаде здания.</w:t>
            </w: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E83568" w:rsidRPr="001127D6" w:rsidRDefault="00364741" w:rsidP="00E16287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3568" w:rsidRPr="001127D6" w:rsidRDefault="001127D6" w:rsidP="001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vMerge w:val="restart"/>
          </w:tcPr>
          <w:p w:rsidR="00E83568" w:rsidRPr="001127D6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получателей услуг на территории учреждения</w:t>
            </w:r>
          </w:p>
        </w:tc>
        <w:tc>
          <w:tcPr>
            <w:tcW w:w="2062" w:type="dxa"/>
            <w:tcBorders>
              <w:bottom w:val="single" w:sz="4" w:space="0" w:color="auto"/>
            </w:tcBorders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Объявления о мероприятиях на информационных стендах, на доске объявлений</w:t>
            </w:r>
          </w:p>
        </w:tc>
      </w:tr>
      <w:tr w:rsidR="00E83568" w:rsidRPr="00183201" w:rsidTr="00E83568">
        <w:trPr>
          <w:trHeight w:val="1587"/>
        </w:trPr>
        <w:tc>
          <w:tcPr>
            <w:tcW w:w="618" w:type="dxa"/>
            <w:vMerge/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E83568" w:rsidRPr="00183201" w:rsidRDefault="00E83568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83568" w:rsidRPr="00183201" w:rsidRDefault="00E83568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Pr="00183201" w:rsidRDefault="00E83568" w:rsidP="00E8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Предоставление и регулярное обновление информации в помещениях библиотеки (правила пользования, услуги, режим работы, номера телефонов и другая контактная информация, план мероприятий)</w:t>
            </w: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Pr="00183201" w:rsidRDefault="00E83568" w:rsidP="000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r w:rsidR="00085C70" w:rsidRPr="00183201">
              <w:rPr>
                <w:rFonts w:ascii="Times New Roman" w:hAnsi="Times New Roman" w:cs="Times New Roman"/>
                <w:sz w:val="24"/>
                <w:szCs w:val="24"/>
              </w:rPr>
              <w:t>изменения ин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формации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Pr="00183201" w:rsidRDefault="001127D6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</w:tcPr>
          <w:p w:rsidR="00E83568" w:rsidRPr="00183201" w:rsidRDefault="00085C70" w:rsidP="00085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Наличие актуальной информации о библиотеке, о планируемых мероприятиях</w:t>
            </w:r>
          </w:p>
        </w:tc>
      </w:tr>
      <w:tr w:rsidR="00E83568" w:rsidRPr="00183201" w:rsidTr="00E83568">
        <w:trPr>
          <w:trHeight w:val="244"/>
        </w:trPr>
        <w:tc>
          <w:tcPr>
            <w:tcW w:w="618" w:type="dxa"/>
            <w:vMerge/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E83568" w:rsidRPr="00183201" w:rsidRDefault="00E83568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83568" w:rsidRPr="00183201" w:rsidRDefault="00E83568" w:rsidP="002C3C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:rsidR="00E83568" w:rsidRPr="001127D6" w:rsidRDefault="001127D6" w:rsidP="00E835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 о работе филиала в СМИ</w:t>
            </w:r>
          </w:p>
        </w:tc>
        <w:tc>
          <w:tcPr>
            <w:tcW w:w="1430" w:type="dxa"/>
            <w:tcBorders>
              <w:top w:val="single" w:sz="4" w:space="0" w:color="auto"/>
            </w:tcBorders>
          </w:tcPr>
          <w:p w:rsidR="00E83568" w:rsidRPr="00183201" w:rsidRDefault="00E83568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E83568" w:rsidRPr="00183201" w:rsidRDefault="001127D6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83568" w:rsidRPr="00183201" w:rsidRDefault="00825225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Информированность получателей услуг путем рекламной деятельности</w:t>
            </w:r>
          </w:p>
        </w:tc>
        <w:tc>
          <w:tcPr>
            <w:tcW w:w="2062" w:type="dxa"/>
            <w:tcBorders>
              <w:top w:val="single" w:sz="4" w:space="0" w:color="auto"/>
            </w:tcBorders>
          </w:tcPr>
          <w:p w:rsidR="00E83568" w:rsidRPr="001127D6" w:rsidRDefault="001127D6" w:rsidP="002C3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актуальной информа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о </w:t>
            </w:r>
            <w:r w:rsidR="0065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5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="006555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планируе</w:t>
            </w:r>
            <w:r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мых мероприятия</w:t>
            </w:r>
          </w:p>
        </w:tc>
      </w:tr>
      <w:tr w:rsidR="00085C70" w:rsidRPr="00183201" w:rsidTr="00503A97">
        <w:tc>
          <w:tcPr>
            <w:tcW w:w="14786" w:type="dxa"/>
            <w:gridSpan w:val="9"/>
          </w:tcPr>
          <w:p w:rsidR="00085C70" w:rsidRPr="00183201" w:rsidRDefault="00085C70" w:rsidP="00085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II. Комфортность условий предоставления услуг и доступности их получения</w:t>
            </w:r>
          </w:p>
        </w:tc>
      </w:tr>
      <w:tr w:rsidR="00F96EC7" w:rsidRPr="00183201" w:rsidTr="00F96EC7">
        <w:tc>
          <w:tcPr>
            <w:tcW w:w="618" w:type="dxa"/>
          </w:tcPr>
          <w:p w:rsidR="002C3CE6" w:rsidRPr="00183201" w:rsidRDefault="00085C70" w:rsidP="00FC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93" w:type="dxa"/>
          </w:tcPr>
          <w:p w:rsidR="002C3CE6" w:rsidRPr="00183201" w:rsidRDefault="00FC446B" w:rsidP="00FC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Доступность услуг для лиц с ограниченными возможностями здоровья</w:t>
            </w:r>
          </w:p>
        </w:tc>
        <w:tc>
          <w:tcPr>
            <w:tcW w:w="841" w:type="dxa"/>
          </w:tcPr>
          <w:p w:rsidR="002C3CE6" w:rsidRPr="00183201" w:rsidRDefault="001146DF" w:rsidP="00FC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851" w:type="dxa"/>
          </w:tcPr>
          <w:p w:rsidR="002C3CE6" w:rsidRPr="00183201" w:rsidRDefault="001146DF" w:rsidP="00FC4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4.00</w:t>
            </w:r>
          </w:p>
        </w:tc>
        <w:tc>
          <w:tcPr>
            <w:tcW w:w="3106" w:type="dxa"/>
          </w:tcPr>
          <w:p w:rsidR="002C3CE6" w:rsidRPr="00183201" w:rsidRDefault="008B69F6" w:rsidP="009C0C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Участие в конкурсе проектов с целью обеспечения</w:t>
            </w:r>
            <w:r w:rsidR="00BD62CF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   посещения учреждения лиц с ограниченным возможностями здоровья </w:t>
            </w:r>
          </w:p>
        </w:tc>
        <w:tc>
          <w:tcPr>
            <w:tcW w:w="1430" w:type="dxa"/>
          </w:tcPr>
          <w:p w:rsidR="002C3CE6" w:rsidRPr="00183201" w:rsidRDefault="00364741" w:rsidP="00FC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до декабря 2019 г.</w:t>
            </w:r>
          </w:p>
        </w:tc>
        <w:tc>
          <w:tcPr>
            <w:tcW w:w="1842" w:type="dxa"/>
          </w:tcPr>
          <w:p w:rsidR="002C3CE6" w:rsidRPr="00183201" w:rsidRDefault="001127D6" w:rsidP="00FC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2C3CE6" w:rsidRPr="00183201" w:rsidRDefault="00762649" w:rsidP="00FC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65558C" w:rsidRPr="00183201">
              <w:rPr>
                <w:rFonts w:ascii="Times New Roman" w:hAnsi="Times New Roman" w:cs="Times New Roman"/>
                <w:sz w:val="24"/>
                <w:szCs w:val="24"/>
              </w:rPr>
              <w:t>без барьерной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библиотечной среды. </w:t>
            </w:r>
            <w:r w:rsidR="00F42DCA" w:rsidRPr="00183201">
              <w:rPr>
                <w:rFonts w:ascii="Times New Roman" w:hAnsi="Times New Roman" w:cs="Times New Roman"/>
                <w:sz w:val="24"/>
                <w:szCs w:val="24"/>
              </w:rPr>
              <w:t>Улучшение условий получения услуг для граждан с ограниченны</w:t>
            </w:r>
            <w:r w:rsidR="00F42DCA"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возможностями здоровья</w:t>
            </w:r>
          </w:p>
        </w:tc>
        <w:tc>
          <w:tcPr>
            <w:tcW w:w="2062" w:type="dxa"/>
          </w:tcPr>
          <w:p w:rsidR="00CD617A" w:rsidRPr="00183201" w:rsidRDefault="00364741" w:rsidP="00FC4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менее 2 заявок на участие в конкурсах. В случае получения</w:t>
            </w:r>
            <w:r w:rsidR="009C0CA6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 гранта - </w:t>
            </w:r>
            <w:r w:rsidR="0050772B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кнопки вызова персонала, приобретение подъемника </w:t>
            </w:r>
            <w:r w:rsidR="0050772B"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инвалидного кресла-коляски, оборудование </w:t>
            </w:r>
            <w:r w:rsidR="001775E2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автоматизированных </w:t>
            </w:r>
            <w:r w:rsidR="0050772B" w:rsidRPr="00183201">
              <w:rPr>
                <w:rFonts w:ascii="Times New Roman" w:hAnsi="Times New Roman" w:cs="Times New Roman"/>
                <w:sz w:val="24"/>
                <w:szCs w:val="24"/>
              </w:rPr>
              <w:t>рабочих мест для инвалидов колясочников</w:t>
            </w:r>
            <w:r w:rsidR="00810CC9" w:rsidRPr="0018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75E2" w:rsidRPr="00183201" w:rsidTr="00F96EC7">
        <w:tc>
          <w:tcPr>
            <w:tcW w:w="618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193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Наличие дополнительных услуг и доступность их получения</w:t>
            </w:r>
          </w:p>
        </w:tc>
        <w:tc>
          <w:tcPr>
            <w:tcW w:w="841" w:type="dxa"/>
          </w:tcPr>
          <w:p w:rsidR="001775E2" w:rsidRPr="00183201" w:rsidRDefault="0065558C" w:rsidP="001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7,69</w:t>
            </w:r>
          </w:p>
        </w:tc>
        <w:tc>
          <w:tcPr>
            <w:tcW w:w="851" w:type="dxa"/>
          </w:tcPr>
          <w:p w:rsidR="001775E2" w:rsidRPr="00183201" w:rsidRDefault="00986CA9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3106" w:type="dxa"/>
          </w:tcPr>
          <w:p w:rsidR="001775E2" w:rsidRPr="001127D6" w:rsidRDefault="0065558C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работы любительского объединения по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декоративно</w:t>
            </w:r>
            <w:r w:rsidR="001127D6"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прикладному</w:t>
            </w:r>
            <w:proofErr w:type="spellEnd"/>
            <w:r w:rsidR="001127D6"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творчеству для взрослого населения</w:t>
            </w:r>
          </w:p>
        </w:tc>
        <w:tc>
          <w:tcPr>
            <w:tcW w:w="1430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42" w:type="dxa"/>
          </w:tcPr>
          <w:p w:rsidR="001775E2" w:rsidRPr="00183201" w:rsidRDefault="001127D6" w:rsidP="00112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Расширение спектра услуг и привлечение населения</w:t>
            </w:r>
          </w:p>
        </w:tc>
        <w:tc>
          <w:tcPr>
            <w:tcW w:w="2062" w:type="dxa"/>
          </w:tcPr>
          <w:p w:rsidR="001775E2" w:rsidRPr="001127D6" w:rsidRDefault="0065558C" w:rsidP="00B84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30 респонден</w:t>
            </w:r>
            <w:r w:rsidR="001127D6"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комфортности пребывания в учре</w:t>
            </w:r>
            <w:r w:rsidR="001127D6" w:rsidRPr="001127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ждении</w:t>
            </w:r>
          </w:p>
        </w:tc>
      </w:tr>
      <w:tr w:rsidR="001775E2" w:rsidRPr="00183201" w:rsidTr="00F96EC7">
        <w:tc>
          <w:tcPr>
            <w:tcW w:w="618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93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Комфортность условий пребывания в организации культуры</w:t>
            </w:r>
          </w:p>
        </w:tc>
        <w:tc>
          <w:tcPr>
            <w:tcW w:w="841" w:type="dxa"/>
          </w:tcPr>
          <w:p w:rsidR="001775E2" w:rsidRPr="00183201" w:rsidRDefault="0065558C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851" w:type="dxa"/>
          </w:tcPr>
          <w:p w:rsidR="001775E2" w:rsidRPr="00183201" w:rsidRDefault="00986CA9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9,00</w:t>
            </w:r>
          </w:p>
        </w:tc>
        <w:tc>
          <w:tcPr>
            <w:tcW w:w="3106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Мониторинг мнений пользователей на предмет выявления негативных аспектов комфортности пребывания в библиотеке</w:t>
            </w:r>
          </w:p>
        </w:tc>
        <w:tc>
          <w:tcPr>
            <w:tcW w:w="1430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февраль-апрель 2018 г.</w:t>
            </w:r>
          </w:p>
        </w:tc>
        <w:tc>
          <w:tcPr>
            <w:tcW w:w="1842" w:type="dxa"/>
          </w:tcPr>
          <w:p w:rsidR="001775E2" w:rsidRPr="00183201" w:rsidRDefault="001127D6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1775E2" w:rsidRPr="00183201" w:rsidRDefault="001775E2" w:rsidP="00177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комфортности пребывания в библиотеке</w:t>
            </w:r>
          </w:p>
        </w:tc>
        <w:tc>
          <w:tcPr>
            <w:tcW w:w="2062" w:type="dxa"/>
          </w:tcPr>
          <w:p w:rsidR="001775E2" w:rsidRPr="00183201" w:rsidRDefault="00810CC9" w:rsidP="00177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775E2" w:rsidRPr="00183201">
              <w:rPr>
                <w:rFonts w:ascii="Times New Roman" w:hAnsi="Times New Roman" w:cs="Times New Roman"/>
                <w:sz w:val="24"/>
                <w:szCs w:val="24"/>
              </w:rPr>
              <w:t>прос 40 респондентов о комфортности пребывания в учреждении</w:t>
            </w:r>
          </w:p>
        </w:tc>
      </w:tr>
      <w:tr w:rsidR="0012037B" w:rsidRPr="00183201" w:rsidTr="00F96EC7">
        <w:tc>
          <w:tcPr>
            <w:tcW w:w="618" w:type="dxa"/>
          </w:tcPr>
          <w:p w:rsidR="0012037B" w:rsidRPr="00183201" w:rsidRDefault="003A1D9C" w:rsidP="00177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93" w:type="dxa"/>
          </w:tcPr>
          <w:p w:rsidR="0012037B" w:rsidRPr="00183201" w:rsidRDefault="00242F4E" w:rsidP="00177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Удобство пользования электронными сервисами, предоставляемыми организацией культуры (в том числе с помощью мобильных устройств)</w:t>
            </w:r>
          </w:p>
        </w:tc>
        <w:tc>
          <w:tcPr>
            <w:tcW w:w="841" w:type="dxa"/>
          </w:tcPr>
          <w:p w:rsidR="0012037B" w:rsidRPr="00183201" w:rsidRDefault="00816D08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</w:t>
            </w:r>
            <w:r w:rsidR="00CC0D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2037B" w:rsidRPr="00183201" w:rsidRDefault="007956E6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7,90</w:t>
            </w:r>
          </w:p>
        </w:tc>
        <w:tc>
          <w:tcPr>
            <w:tcW w:w="3106" w:type="dxa"/>
          </w:tcPr>
          <w:p w:rsidR="00261789" w:rsidRPr="00CC0DB1" w:rsidRDefault="00CC0DB1" w:rsidP="00177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Внедрение форумов, онлайн обсуждений, бесед.</w:t>
            </w:r>
          </w:p>
        </w:tc>
        <w:tc>
          <w:tcPr>
            <w:tcW w:w="1430" w:type="dxa"/>
          </w:tcPr>
          <w:p w:rsidR="00E03AE0" w:rsidRPr="00183201" w:rsidRDefault="00E03AE0" w:rsidP="00177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декабрь   </w:t>
            </w:r>
            <w:r w:rsidR="00B84C97" w:rsidRPr="00183201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842" w:type="dxa"/>
          </w:tcPr>
          <w:p w:rsidR="0012037B" w:rsidRPr="00183201" w:rsidRDefault="00CC0DB1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E03AE0" w:rsidRPr="00183201" w:rsidRDefault="00E03AE0" w:rsidP="00C669D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Внедены</w:t>
            </w:r>
            <w:proofErr w:type="spellEnd"/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современные информационные технологии</w:t>
            </w:r>
          </w:p>
        </w:tc>
        <w:tc>
          <w:tcPr>
            <w:tcW w:w="2062" w:type="dxa"/>
          </w:tcPr>
          <w:p w:rsidR="00261789" w:rsidRPr="00183201" w:rsidRDefault="00261789" w:rsidP="001775E2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Рост показателя по числу читателей и удаленных пользователей</w:t>
            </w:r>
          </w:p>
        </w:tc>
      </w:tr>
      <w:tr w:rsidR="00123F04" w:rsidRPr="00183201" w:rsidTr="00F96EC7">
        <w:tc>
          <w:tcPr>
            <w:tcW w:w="618" w:type="dxa"/>
          </w:tcPr>
          <w:p w:rsidR="00123F04" w:rsidRPr="00183201" w:rsidRDefault="00123F04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93" w:type="dxa"/>
          </w:tcPr>
          <w:p w:rsidR="00123F04" w:rsidRPr="00183201" w:rsidRDefault="00123F04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Удобство графика работы учреждения</w:t>
            </w:r>
          </w:p>
        </w:tc>
        <w:tc>
          <w:tcPr>
            <w:tcW w:w="841" w:type="dxa"/>
          </w:tcPr>
          <w:p w:rsidR="00123F04" w:rsidRPr="00183201" w:rsidRDefault="00816D08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8,69</w:t>
            </w:r>
          </w:p>
        </w:tc>
        <w:tc>
          <w:tcPr>
            <w:tcW w:w="851" w:type="dxa"/>
          </w:tcPr>
          <w:p w:rsidR="00123F04" w:rsidRPr="00183201" w:rsidRDefault="00123F04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3106" w:type="dxa"/>
          </w:tcPr>
          <w:p w:rsidR="00123F04" w:rsidRPr="00CC0DB1" w:rsidRDefault="00CC0DB1" w:rsidP="00C66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населения на предмет выявления наиболее удобного графика работы для посетителей</w:t>
            </w:r>
          </w:p>
        </w:tc>
        <w:tc>
          <w:tcPr>
            <w:tcW w:w="1430" w:type="dxa"/>
          </w:tcPr>
          <w:p w:rsidR="00123F04" w:rsidRPr="00183201" w:rsidRDefault="00C669D0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февраль-апрель 2018 г.</w:t>
            </w:r>
          </w:p>
        </w:tc>
        <w:tc>
          <w:tcPr>
            <w:tcW w:w="1842" w:type="dxa"/>
          </w:tcPr>
          <w:p w:rsidR="00123F04" w:rsidRPr="00183201" w:rsidRDefault="00CC0DB1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123F04" w:rsidRPr="00CC0DB1" w:rsidRDefault="00CC0DB1" w:rsidP="00F17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инфор-мации</w:t>
            </w:r>
            <w:proofErr w:type="spellEnd"/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удобстве графика работы филиала</w:t>
            </w:r>
          </w:p>
        </w:tc>
        <w:tc>
          <w:tcPr>
            <w:tcW w:w="2062" w:type="dxa"/>
          </w:tcPr>
          <w:p w:rsidR="00123F04" w:rsidRPr="00183201" w:rsidRDefault="00C669D0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Опрос 40 респондентов об удобстве графика работы библиотеки</w:t>
            </w:r>
          </w:p>
        </w:tc>
      </w:tr>
      <w:tr w:rsidR="000C6A83" w:rsidRPr="00183201" w:rsidTr="00503A97">
        <w:tc>
          <w:tcPr>
            <w:tcW w:w="14786" w:type="dxa"/>
            <w:gridSpan w:val="9"/>
          </w:tcPr>
          <w:p w:rsidR="000C6A83" w:rsidRPr="00183201" w:rsidRDefault="000C6A83" w:rsidP="000C6A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. Время ожидания предоставления услуги</w:t>
            </w:r>
          </w:p>
        </w:tc>
      </w:tr>
      <w:tr w:rsidR="000C6A83" w:rsidRPr="00183201" w:rsidTr="00F96EC7">
        <w:tc>
          <w:tcPr>
            <w:tcW w:w="618" w:type="dxa"/>
          </w:tcPr>
          <w:p w:rsidR="000C6A83" w:rsidRPr="00183201" w:rsidRDefault="00123F04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0C6A83" w:rsidRPr="0018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0C6A83" w:rsidRPr="00183201" w:rsidRDefault="000C6A83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Соблюдение режима работы организацией культуры</w:t>
            </w:r>
          </w:p>
        </w:tc>
        <w:tc>
          <w:tcPr>
            <w:tcW w:w="841" w:type="dxa"/>
          </w:tcPr>
          <w:p w:rsidR="000C6A83" w:rsidRPr="00183201" w:rsidRDefault="00CC0DB1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D08">
              <w:rPr>
                <w:rFonts w:ascii="Times New Roman" w:hAnsi="Times New Roman" w:cs="Times New Roman"/>
                <w:sz w:val="24"/>
                <w:szCs w:val="24"/>
              </w:rPr>
              <w:t>7,28</w:t>
            </w:r>
          </w:p>
        </w:tc>
        <w:tc>
          <w:tcPr>
            <w:tcW w:w="851" w:type="dxa"/>
          </w:tcPr>
          <w:p w:rsidR="000C6A83" w:rsidRPr="00183201" w:rsidRDefault="000C6A83" w:rsidP="001775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3106" w:type="dxa"/>
          </w:tcPr>
          <w:p w:rsidR="000C6A83" w:rsidRDefault="000C6A83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Опрос </w:t>
            </w:r>
            <w:r w:rsidR="002A5DCE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услуг о соблюдении графика режима работы </w:t>
            </w:r>
          </w:p>
          <w:p w:rsidR="001F6238" w:rsidRPr="001F6238" w:rsidRDefault="001F6238" w:rsidP="001F6238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1F6238">
              <w:rPr>
                <w:rFonts w:ascii="Times New Roman" w:hAnsi="Times New Roman" w:cs="Times New Roman"/>
                <w:sz w:val="24"/>
                <w:szCs w:val="20"/>
              </w:rPr>
              <w:t>Контроль за соблюдением режима работы организации.</w:t>
            </w:r>
          </w:p>
          <w:p w:rsidR="001F6238" w:rsidRPr="00183201" w:rsidRDefault="001F6238" w:rsidP="001F6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38">
              <w:rPr>
                <w:rFonts w:ascii="Times New Roman" w:hAnsi="Times New Roman" w:cs="Times New Roman"/>
                <w:sz w:val="24"/>
                <w:szCs w:val="20"/>
              </w:rPr>
              <w:t>Незамедлительное оповещение получателей услуг об изменениях графика режима работы</w:t>
            </w:r>
          </w:p>
        </w:tc>
        <w:tc>
          <w:tcPr>
            <w:tcW w:w="1430" w:type="dxa"/>
          </w:tcPr>
          <w:p w:rsidR="000C6A83" w:rsidRPr="00183201" w:rsidRDefault="00C669D0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февраль-апрель 2018 г.</w:t>
            </w:r>
          </w:p>
        </w:tc>
        <w:tc>
          <w:tcPr>
            <w:tcW w:w="1842" w:type="dxa"/>
          </w:tcPr>
          <w:p w:rsidR="000C6A83" w:rsidRPr="00183201" w:rsidRDefault="00CC0DB1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0C6A83" w:rsidRPr="00183201" w:rsidRDefault="00C669D0" w:rsidP="00CE6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Наличие информации о соблюдении графика режима работы</w:t>
            </w:r>
          </w:p>
        </w:tc>
        <w:tc>
          <w:tcPr>
            <w:tcW w:w="2062" w:type="dxa"/>
          </w:tcPr>
          <w:p w:rsidR="000C6A83" w:rsidRDefault="00C669D0" w:rsidP="00177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Опрос 40 респондентов о соблюдении графика режима работы</w:t>
            </w:r>
          </w:p>
          <w:p w:rsidR="001F6238" w:rsidRPr="001F6238" w:rsidRDefault="001F6238" w:rsidP="001775E2">
            <w:pPr>
              <w:rPr>
                <w:rFonts w:ascii="Times New Roman" w:hAnsi="Times New Roman" w:cs="Times New Roman"/>
                <w:sz w:val="32"/>
                <w:szCs w:val="24"/>
              </w:rPr>
            </w:pPr>
            <w:r w:rsidRPr="001F6238">
              <w:rPr>
                <w:rFonts w:ascii="Times New Roman" w:hAnsi="Times New Roman" w:cs="Times New Roman"/>
                <w:sz w:val="24"/>
                <w:szCs w:val="20"/>
              </w:rPr>
              <w:t>Объявления о смене графика. Справка по итогам контроля.</w:t>
            </w:r>
          </w:p>
          <w:p w:rsidR="001F6238" w:rsidRPr="00183201" w:rsidRDefault="001F6238" w:rsidP="001F6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75EE" w:rsidRPr="00183201" w:rsidTr="00503A97">
        <w:tc>
          <w:tcPr>
            <w:tcW w:w="14786" w:type="dxa"/>
            <w:gridSpan w:val="9"/>
          </w:tcPr>
          <w:p w:rsidR="008875EE" w:rsidRPr="00183201" w:rsidRDefault="00A06070" w:rsidP="00A06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18320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8875EE"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t>. "Доброжелательность, вежливость, компетентность работников организации"</w:t>
            </w:r>
          </w:p>
        </w:tc>
      </w:tr>
      <w:tr w:rsidR="00073A80" w:rsidRPr="00183201" w:rsidTr="00F96EC7">
        <w:tc>
          <w:tcPr>
            <w:tcW w:w="618" w:type="dxa"/>
            <w:vMerge w:val="restart"/>
          </w:tcPr>
          <w:p w:rsidR="00073A80" w:rsidRPr="00183201" w:rsidRDefault="00073A80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93" w:type="dxa"/>
            <w:vMerge w:val="restart"/>
          </w:tcPr>
          <w:p w:rsidR="00073A80" w:rsidRPr="00183201" w:rsidRDefault="00073A80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Компетентность персонала организации культуры</w:t>
            </w:r>
          </w:p>
        </w:tc>
        <w:tc>
          <w:tcPr>
            <w:tcW w:w="841" w:type="dxa"/>
            <w:vMerge w:val="restart"/>
          </w:tcPr>
          <w:p w:rsidR="00073A80" w:rsidRPr="00183201" w:rsidRDefault="001146DF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DF">
              <w:rPr>
                <w:rFonts w:ascii="Times New Roman" w:hAnsi="Times New Roman" w:cs="Times New Roman"/>
                <w:sz w:val="24"/>
                <w:szCs w:val="24"/>
              </w:rPr>
              <w:t>4.21</w:t>
            </w:r>
          </w:p>
        </w:tc>
        <w:tc>
          <w:tcPr>
            <w:tcW w:w="851" w:type="dxa"/>
            <w:vMerge w:val="restart"/>
          </w:tcPr>
          <w:p w:rsidR="00073A80" w:rsidRPr="00183201" w:rsidRDefault="00073A80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8,60</w:t>
            </w:r>
          </w:p>
        </w:tc>
        <w:tc>
          <w:tcPr>
            <w:tcW w:w="3106" w:type="dxa"/>
          </w:tcPr>
          <w:p w:rsidR="00073A80" w:rsidRPr="00183201" w:rsidRDefault="00073A80" w:rsidP="008875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работников </w:t>
            </w:r>
            <w:r w:rsidR="008A45E8" w:rsidRPr="00183201">
              <w:rPr>
                <w:rFonts w:ascii="Times New Roman" w:hAnsi="Times New Roman" w:cs="Times New Roman"/>
                <w:sz w:val="24"/>
                <w:szCs w:val="24"/>
              </w:rPr>
              <w:t>на соответствие занимаемой должности</w:t>
            </w:r>
          </w:p>
        </w:tc>
        <w:tc>
          <w:tcPr>
            <w:tcW w:w="1430" w:type="dxa"/>
          </w:tcPr>
          <w:p w:rsidR="00073A80" w:rsidRPr="00183201" w:rsidRDefault="001827A5" w:rsidP="008875E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сентябрь-ноябрь 2018 г.</w:t>
            </w:r>
          </w:p>
        </w:tc>
        <w:tc>
          <w:tcPr>
            <w:tcW w:w="1842" w:type="dxa"/>
          </w:tcPr>
          <w:p w:rsidR="00073A80" w:rsidRPr="00183201" w:rsidRDefault="00CC0DB1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843" w:type="dxa"/>
          </w:tcPr>
          <w:p w:rsidR="00073A80" w:rsidRPr="00183201" w:rsidRDefault="0002209A" w:rsidP="001827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информации о </w:t>
            </w:r>
            <w:r w:rsidR="001827A5" w:rsidRPr="00183201">
              <w:rPr>
                <w:rFonts w:ascii="Times New Roman" w:hAnsi="Times New Roman" w:cs="Times New Roman"/>
                <w:sz w:val="24"/>
                <w:szCs w:val="24"/>
              </w:rPr>
              <w:t>соо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тветствии</w:t>
            </w:r>
            <w:r w:rsidR="001827A5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 работников занимаемым ими должностям</w:t>
            </w:r>
          </w:p>
        </w:tc>
        <w:tc>
          <w:tcPr>
            <w:tcW w:w="2062" w:type="dxa"/>
          </w:tcPr>
          <w:p w:rsidR="0002209A" w:rsidRPr="00183201" w:rsidRDefault="00AB48B4" w:rsidP="001133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="0011336C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на соответствие </w:t>
            </w:r>
            <w:proofErr w:type="spellStart"/>
            <w:r w:rsidR="0011336C" w:rsidRPr="00183201">
              <w:rPr>
                <w:rFonts w:ascii="Times New Roman" w:hAnsi="Times New Roman" w:cs="Times New Roman"/>
                <w:sz w:val="24"/>
                <w:szCs w:val="24"/>
              </w:rPr>
              <w:t>профстандартам</w:t>
            </w:r>
            <w:proofErr w:type="spellEnd"/>
            <w:r w:rsidR="0011336C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3A80" w:rsidRPr="00183201" w:rsidRDefault="00AB48B4" w:rsidP="0011336C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11336C" w:rsidRPr="00183201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</w:tc>
      </w:tr>
      <w:tr w:rsidR="00073A80" w:rsidRPr="00183201" w:rsidTr="00F96EC7">
        <w:tc>
          <w:tcPr>
            <w:tcW w:w="618" w:type="dxa"/>
            <w:vMerge/>
          </w:tcPr>
          <w:p w:rsidR="00073A80" w:rsidRPr="00183201" w:rsidRDefault="00073A80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073A80" w:rsidRPr="00183201" w:rsidRDefault="00073A80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073A80" w:rsidRPr="00183201" w:rsidRDefault="00073A80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73A80" w:rsidRPr="00183201" w:rsidRDefault="00073A80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073A80" w:rsidRPr="00183201" w:rsidRDefault="00073A80" w:rsidP="00D11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Прохождение курсов повышения квалификации, посещение краевых обучающих семинаров</w:t>
            </w:r>
          </w:p>
          <w:p w:rsidR="00073A80" w:rsidRPr="00183201" w:rsidRDefault="00073A80" w:rsidP="008875E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073A80" w:rsidRPr="00183201" w:rsidRDefault="00073A80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По мере предоставления информации о проведении курсов, семинаров </w:t>
            </w:r>
          </w:p>
        </w:tc>
        <w:tc>
          <w:tcPr>
            <w:tcW w:w="1842" w:type="dxa"/>
          </w:tcPr>
          <w:p w:rsidR="00073A80" w:rsidRPr="00183201" w:rsidRDefault="00CC0DB1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843" w:type="dxa"/>
          </w:tcPr>
          <w:p w:rsidR="00073A80" w:rsidRPr="00183201" w:rsidRDefault="00073A80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</w:p>
          <w:p w:rsidR="00073A80" w:rsidRPr="00183201" w:rsidRDefault="00073A80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профессиональной </w:t>
            </w:r>
          </w:p>
          <w:p w:rsidR="00073A80" w:rsidRPr="00183201" w:rsidRDefault="00073A80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  <w:p w:rsidR="00073A80" w:rsidRPr="00183201" w:rsidRDefault="00073A80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сотрудников</w:t>
            </w:r>
          </w:p>
        </w:tc>
        <w:tc>
          <w:tcPr>
            <w:tcW w:w="2062" w:type="dxa"/>
          </w:tcPr>
          <w:p w:rsidR="00073A80" w:rsidRPr="00183201" w:rsidRDefault="00CC0DB1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Соответствие работ-</w:t>
            </w:r>
            <w:proofErr w:type="spellStart"/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ников</w:t>
            </w:r>
            <w:proofErr w:type="spellEnd"/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квалификаци-онным</w:t>
            </w:r>
            <w:proofErr w:type="spellEnd"/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требованиям на основе повыше-</w:t>
            </w:r>
            <w:proofErr w:type="spellStart"/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  <w:proofErr w:type="spellEnd"/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квалификации и переподготовки (не менее 2 человек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</w:tr>
      <w:tr w:rsidR="00E26AF5" w:rsidRPr="00183201" w:rsidTr="00503A97">
        <w:tc>
          <w:tcPr>
            <w:tcW w:w="618" w:type="dxa"/>
            <w:vMerge w:val="restart"/>
          </w:tcPr>
          <w:p w:rsidR="00E26AF5" w:rsidRPr="00183201" w:rsidRDefault="00E26AF5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193" w:type="dxa"/>
            <w:vMerge w:val="restart"/>
          </w:tcPr>
          <w:p w:rsidR="00E26AF5" w:rsidRPr="00183201" w:rsidRDefault="00E26AF5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Доброжелательность и вежливость персонала организации культуры</w:t>
            </w:r>
          </w:p>
        </w:tc>
        <w:tc>
          <w:tcPr>
            <w:tcW w:w="841" w:type="dxa"/>
            <w:vMerge w:val="restart"/>
          </w:tcPr>
          <w:p w:rsidR="00E26AF5" w:rsidRPr="00183201" w:rsidRDefault="001146DF" w:rsidP="00E5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851" w:type="dxa"/>
            <w:vMerge w:val="restart"/>
          </w:tcPr>
          <w:p w:rsidR="00E26AF5" w:rsidRPr="00183201" w:rsidRDefault="00E26AF5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8,20</w:t>
            </w:r>
          </w:p>
        </w:tc>
        <w:tc>
          <w:tcPr>
            <w:tcW w:w="3106" w:type="dxa"/>
          </w:tcPr>
          <w:p w:rsidR="00E26AF5" w:rsidRPr="00183201" w:rsidRDefault="00E26AF5" w:rsidP="002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собраний коллектива </w:t>
            </w:r>
          </w:p>
          <w:p w:rsidR="00E26AF5" w:rsidRPr="00183201" w:rsidRDefault="00E26AF5" w:rsidP="002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по профессиональной этике не менее 2 раз в год.</w:t>
            </w:r>
          </w:p>
          <w:p w:rsidR="00E26AF5" w:rsidRPr="00183201" w:rsidRDefault="00E26AF5" w:rsidP="00132F8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30" w:type="dxa"/>
          </w:tcPr>
          <w:p w:rsidR="00E26AF5" w:rsidRPr="00183201" w:rsidRDefault="00E26AF5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май, ноябрь 2018 г.</w:t>
            </w:r>
          </w:p>
        </w:tc>
        <w:tc>
          <w:tcPr>
            <w:tcW w:w="1842" w:type="dxa"/>
          </w:tcPr>
          <w:p w:rsidR="00E26AF5" w:rsidRPr="00183201" w:rsidRDefault="00CC0DB1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26AF5" w:rsidRPr="00183201" w:rsidRDefault="00E26AF5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культуры общения</w:t>
            </w:r>
          </w:p>
        </w:tc>
        <w:tc>
          <w:tcPr>
            <w:tcW w:w="2062" w:type="dxa"/>
            <w:vMerge w:val="restart"/>
          </w:tcPr>
          <w:p w:rsidR="00E26AF5" w:rsidRPr="00183201" w:rsidRDefault="00E26AF5" w:rsidP="002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Вежливое и доброжелательное</w:t>
            </w:r>
          </w:p>
          <w:p w:rsidR="00E26AF5" w:rsidRPr="00183201" w:rsidRDefault="00E26AF5" w:rsidP="002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взаимодействие с получателями</w:t>
            </w:r>
          </w:p>
          <w:p w:rsidR="00E26AF5" w:rsidRPr="00183201" w:rsidRDefault="00E26AF5" w:rsidP="002A5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библиотечных услуг.</w:t>
            </w:r>
          </w:p>
          <w:p w:rsidR="00E26AF5" w:rsidRPr="00183201" w:rsidRDefault="00E26AF5" w:rsidP="0013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</w:t>
            </w:r>
          </w:p>
          <w:p w:rsidR="00E26AF5" w:rsidRPr="00183201" w:rsidRDefault="00E26AF5" w:rsidP="0013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конфликтных</w:t>
            </w:r>
          </w:p>
          <w:p w:rsidR="00E26AF5" w:rsidRPr="00183201" w:rsidRDefault="00E26AF5" w:rsidP="0013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ситуаций и</w:t>
            </w:r>
          </w:p>
          <w:p w:rsidR="00E26AF5" w:rsidRPr="00183201" w:rsidRDefault="00E26AF5" w:rsidP="00132F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жалоб со стороны пользователей</w:t>
            </w:r>
          </w:p>
        </w:tc>
      </w:tr>
      <w:tr w:rsidR="00E26AF5" w:rsidRPr="00183201" w:rsidTr="00503A97">
        <w:tc>
          <w:tcPr>
            <w:tcW w:w="618" w:type="dxa"/>
            <w:vMerge/>
          </w:tcPr>
          <w:p w:rsidR="00E26AF5" w:rsidRPr="00183201" w:rsidRDefault="00E26AF5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E26AF5" w:rsidRPr="00183201" w:rsidRDefault="00E26AF5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E26AF5" w:rsidRPr="00183201" w:rsidRDefault="00E26AF5" w:rsidP="00E5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E26AF5" w:rsidRPr="00183201" w:rsidRDefault="00E26AF5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E26AF5" w:rsidRPr="00183201" w:rsidRDefault="00E26AF5" w:rsidP="00132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поощряющих проявления доброжелательности</w:t>
            </w:r>
          </w:p>
        </w:tc>
        <w:tc>
          <w:tcPr>
            <w:tcW w:w="1430" w:type="dxa"/>
          </w:tcPr>
          <w:p w:rsidR="00E26AF5" w:rsidRPr="00183201" w:rsidRDefault="00E26AF5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апреля 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1842" w:type="dxa"/>
          </w:tcPr>
          <w:p w:rsidR="00E26AF5" w:rsidRPr="00183201" w:rsidRDefault="00CC0DB1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6AF5" w:rsidRPr="00183201" w:rsidRDefault="00E26AF5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Реализация 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 морального и материального стимулирования.</w:t>
            </w:r>
          </w:p>
        </w:tc>
        <w:tc>
          <w:tcPr>
            <w:tcW w:w="2062" w:type="dxa"/>
            <w:vMerge/>
          </w:tcPr>
          <w:p w:rsidR="00E26AF5" w:rsidRPr="00183201" w:rsidRDefault="00E26AF5" w:rsidP="00132F8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82DE4" w:rsidRPr="00183201" w:rsidTr="00503A97">
        <w:tc>
          <w:tcPr>
            <w:tcW w:w="14786" w:type="dxa"/>
            <w:gridSpan w:val="9"/>
          </w:tcPr>
          <w:p w:rsidR="00982DE4" w:rsidRPr="00183201" w:rsidRDefault="00982DE4" w:rsidP="00982D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V. "Удовлетворенность качеством оказания услуг"</w:t>
            </w:r>
          </w:p>
        </w:tc>
      </w:tr>
      <w:tr w:rsidR="003136FD" w:rsidRPr="00183201" w:rsidTr="00F96EC7">
        <w:tc>
          <w:tcPr>
            <w:tcW w:w="618" w:type="dxa"/>
          </w:tcPr>
          <w:p w:rsidR="003136FD" w:rsidRPr="00183201" w:rsidRDefault="003136FD" w:rsidP="0098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193" w:type="dxa"/>
          </w:tcPr>
          <w:p w:rsidR="003136FD" w:rsidRPr="00183201" w:rsidRDefault="00771BFA" w:rsidP="0098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tgtFrame="_blank" w:history="1">
              <w:r w:rsidR="003136FD" w:rsidRPr="0018320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Удовлетворенность качеством и содержанием полиграфических материалов организации культуры</w:t>
              </w:r>
            </w:hyperlink>
          </w:p>
        </w:tc>
        <w:tc>
          <w:tcPr>
            <w:tcW w:w="841" w:type="dxa"/>
          </w:tcPr>
          <w:p w:rsidR="003136FD" w:rsidRPr="00CC0DB1" w:rsidRDefault="001146DF" w:rsidP="009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3.92</w:t>
            </w:r>
          </w:p>
        </w:tc>
        <w:tc>
          <w:tcPr>
            <w:tcW w:w="851" w:type="dxa"/>
          </w:tcPr>
          <w:p w:rsidR="003136FD" w:rsidRPr="00183201" w:rsidRDefault="003136FD" w:rsidP="00982D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3106" w:type="dxa"/>
          </w:tcPr>
          <w:p w:rsidR="003136FD" w:rsidRPr="00CC0DB1" w:rsidRDefault="00CC0DB1" w:rsidP="0098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 мнения получателей услуг о наиболее востребованной полиграфической продукции</w:t>
            </w:r>
          </w:p>
          <w:p w:rsidR="003136FD" w:rsidRPr="00183201" w:rsidRDefault="003136FD" w:rsidP="00982D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3136FD" w:rsidRPr="00183201" w:rsidRDefault="003136FD" w:rsidP="0098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февраль-апрель 2018 г.</w:t>
            </w:r>
          </w:p>
        </w:tc>
        <w:tc>
          <w:tcPr>
            <w:tcW w:w="1842" w:type="dxa"/>
          </w:tcPr>
          <w:p w:rsidR="003136FD" w:rsidRPr="00183201" w:rsidRDefault="00CC0DB1" w:rsidP="00982D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843" w:type="dxa"/>
          </w:tcPr>
          <w:p w:rsidR="003136FD" w:rsidRPr="00183201" w:rsidRDefault="003136FD" w:rsidP="00503A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Выявлены недостатки содержания полиграфических материалов</w:t>
            </w:r>
          </w:p>
        </w:tc>
        <w:tc>
          <w:tcPr>
            <w:tcW w:w="2062" w:type="dxa"/>
          </w:tcPr>
          <w:p w:rsidR="003136FD" w:rsidRPr="00183201" w:rsidRDefault="003136FD" w:rsidP="00CE7AAF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Опрос 30 респондентов о качестве и видах полиграфической продукции</w:t>
            </w:r>
          </w:p>
        </w:tc>
      </w:tr>
      <w:tr w:rsidR="00607300" w:rsidRPr="00183201" w:rsidTr="00F96EC7">
        <w:tc>
          <w:tcPr>
            <w:tcW w:w="618" w:type="dxa"/>
            <w:vMerge w:val="restart"/>
          </w:tcPr>
          <w:p w:rsidR="00607300" w:rsidRPr="00183201" w:rsidRDefault="00C3452E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07300" w:rsidRPr="0018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  <w:vMerge w:val="restart"/>
          </w:tcPr>
          <w:p w:rsidR="00607300" w:rsidRPr="00183201" w:rsidRDefault="00607300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культурно-массовых мероприятий</w:t>
            </w:r>
          </w:p>
        </w:tc>
        <w:tc>
          <w:tcPr>
            <w:tcW w:w="841" w:type="dxa"/>
            <w:vMerge w:val="restart"/>
          </w:tcPr>
          <w:p w:rsidR="00607300" w:rsidRPr="00183201" w:rsidRDefault="001146DF" w:rsidP="00E5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4.18</w:t>
            </w:r>
          </w:p>
        </w:tc>
        <w:tc>
          <w:tcPr>
            <w:tcW w:w="851" w:type="dxa"/>
            <w:vMerge w:val="restart"/>
          </w:tcPr>
          <w:p w:rsidR="00607300" w:rsidRPr="00183201" w:rsidRDefault="00607300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8,40</w:t>
            </w:r>
          </w:p>
        </w:tc>
        <w:tc>
          <w:tcPr>
            <w:tcW w:w="3106" w:type="dxa"/>
          </w:tcPr>
          <w:p w:rsidR="00263FF3" w:rsidRPr="00183201" w:rsidRDefault="00263FF3" w:rsidP="00607300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Разработка плана-графика проведения мероприятий в рамках предоставления основных услуг для разных возрастных категорий населения</w:t>
            </w:r>
          </w:p>
        </w:tc>
        <w:tc>
          <w:tcPr>
            <w:tcW w:w="1430" w:type="dxa"/>
          </w:tcPr>
          <w:p w:rsidR="00607300" w:rsidRPr="00183201" w:rsidRDefault="00C3452E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февраль – март 2018 г.</w:t>
            </w:r>
          </w:p>
        </w:tc>
        <w:tc>
          <w:tcPr>
            <w:tcW w:w="1842" w:type="dxa"/>
          </w:tcPr>
          <w:p w:rsidR="00607300" w:rsidRPr="00183201" w:rsidRDefault="00CC0DB1" w:rsidP="00E26A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843" w:type="dxa"/>
          </w:tcPr>
          <w:p w:rsidR="00607300" w:rsidRPr="00183201" w:rsidRDefault="00E26AF5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Внедрение инновационных форм работы</w:t>
            </w:r>
          </w:p>
        </w:tc>
        <w:tc>
          <w:tcPr>
            <w:tcW w:w="2062" w:type="dxa"/>
          </w:tcPr>
          <w:p w:rsidR="00263FF3" w:rsidRPr="00183201" w:rsidRDefault="00263FF3" w:rsidP="00D77DFE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Наличие плана</w:t>
            </w:r>
          </w:p>
        </w:tc>
      </w:tr>
      <w:tr w:rsidR="00607300" w:rsidRPr="00183201" w:rsidTr="00F96EC7">
        <w:tc>
          <w:tcPr>
            <w:tcW w:w="618" w:type="dxa"/>
            <w:vMerge/>
          </w:tcPr>
          <w:p w:rsidR="00607300" w:rsidRPr="00183201" w:rsidRDefault="00607300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3" w:type="dxa"/>
            <w:vMerge/>
          </w:tcPr>
          <w:p w:rsidR="00607300" w:rsidRPr="00183201" w:rsidRDefault="00607300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</w:tcPr>
          <w:p w:rsidR="00607300" w:rsidRPr="00183201" w:rsidRDefault="00607300" w:rsidP="00E5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607300" w:rsidRPr="00183201" w:rsidRDefault="00607300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6" w:type="dxa"/>
          </w:tcPr>
          <w:p w:rsidR="00607300" w:rsidRPr="00183201" w:rsidRDefault="00607300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Проведение культурно – массовых мероприятий  в партнерстве с культурными и образовательными учреждениями района</w:t>
            </w:r>
          </w:p>
          <w:p w:rsidR="00607300" w:rsidRPr="00183201" w:rsidRDefault="00607300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607300" w:rsidRPr="00183201" w:rsidRDefault="00607300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не менее 2 раз в год</w:t>
            </w:r>
          </w:p>
        </w:tc>
        <w:tc>
          <w:tcPr>
            <w:tcW w:w="1842" w:type="dxa"/>
          </w:tcPr>
          <w:p w:rsidR="00607300" w:rsidRPr="00183201" w:rsidRDefault="00CC0DB1" w:rsidP="00CC0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</w:t>
            </w:r>
          </w:p>
        </w:tc>
        <w:tc>
          <w:tcPr>
            <w:tcW w:w="1843" w:type="dxa"/>
          </w:tcPr>
          <w:p w:rsidR="00607300" w:rsidRPr="00183201" w:rsidRDefault="00607300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Создано единое социокультурное пространство.</w:t>
            </w:r>
          </w:p>
          <w:p w:rsidR="00607300" w:rsidRPr="00183201" w:rsidRDefault="00607300" w:rsidP="00D77D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Повышение качества массовых мероприятий</w:t>
            </w:r>
          </w:p>
        </w:tc>
        <w:tc>
          <w:tcPr>
            <w:tcW w:w="2062" w:type="dxa"/>
          </w:tcPr>
          <w:p w:rsidR="00607300" w:rsidRPr="00183201" w:rsidRDefault="00607300" w:rsidP="00D77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партнеров: Дом культуры, Детская школа искусств,  районный  исторический  музей.</w:t>
            </w:r>
          </w:p>
          <w:p w:rsidR="00607300" w:rsidRPr="00183201" w:rsidRDefault="00607300" w:rsidP="00D77DF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посетителей культурно – массовых мероприятий не ме</w:t>
            </w:r>
            <w:r w:rsidR="00CC0DB1">
              <w:rPr>
                <w:rFonts w:ascii="Times New Roman" w:hAnsi="Times New Roman" w:cs="Times New Roman"/>
                <w:bCs/>
                <w:sz w:val="24"/>
                <w:szCs w:val="24"/>
              </w:rPr>
              <w:t>нее чем на 4</w:t>
            </w:r>
            <w:r w:rsidRPr="00183201">
              <w:rPr>
                <w:rFonts w:ascii="Times New Roman" w:hAnsi="Times New Roman" w:cs="Times New Roman"/>
                <w:bCs/>
                <w:sz w:val="24"/>
                <w:szCs w:val="24"/>
              </w:rPr>
              <w:t>0 человек</w:t>
            </w:r>
          </w:p>
        </w:tc>
      </w:tr>
      <w:tr w:rsidR="00132F89" w:rsidRPr="00183201" w:rsidTr="00F96EC7">
        <w:tc>
          <w:tcPr>
            <w:tcW w:w="618" w:type="dxa"/>
          </w:tcPr>
          <w:p w:rsidR="00132F89" w:rsidRPr="00183201" w:rsidRDefault="00C3452E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77DFE" w:rsidRPr="001832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93" w:type="dxa"/>
          </w:tcPr>
          <w:p w:rsidR="00132F89" w:rsidRPr="00183201" w:rsidRDefault="00986CA9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Разнообразие экс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позиций организации культуры</w:t>
            </w:r>
          </w:p>
        </w:tc>
        <w:tc>
          <w:tcPr>
            <w:tcW w:w="841" w:type="dxa"/>
          </w:tcPr>
          <w:p w:rsidR="00132F89" w:rsidRPr="00183201" w:rsidRDefault="001146DF" w:rsidP="00E5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4.13</w:t>
            </w:r>
          </w:p>
        </w:tc>
        <w:tc>
          <w:tcPr>
            <w:tcW w:w="851" w:type="dxa"/>
          </w:tcPr>
          <w:p w:rsidR="00132F89" w:rsidRPr="00183201" w:rsidRDefault="00986CA9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  <w:tc>
          <w:tcPr>
            <w:tcW w:w="3106" w:type="dxa"/>
          </w:tcPr>
          <w:p w:rsidR="00132F89" w:rsidRPr="00183201" w:rsidRDefault="00986CA9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оценки 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разнообразия экспозиций учреждения в рамках мониторинга оценки удовлетворённости потребителей качеством и доступностью услуг методом анкетирования</w:t>
            </w:r>
          </w:p>
        </w:tc>
        <w:tc>
          <w:tcPr>
            <w:tcW w:w="1430" w:type="dxa"/>
          </w:tcPr>
          <w:p w:rsidR="00132F89" w:rsidRPr="00183201" w:rsidRDefault="00986CA9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тально</w:t>
            </w:r>
          </w:p>
        </w:tc>
        <w:tc>
          <w:tcPr>
            <w:tcW w:w="1842" w:type="dxa"/>
          </w:tcPr>
          <w:p w:rsidR="00132F89" w:rsidRPr="00183201" w:rsidRDefault="00CC0DB1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 w:rsidR="00A6159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43" w:type="dxa"/>
          </w:tcPr>
          <w:p w:rsidR="00132F89" w:rsidRPr="00183201" w:rsidRDefault="00C3452E" w:rsidP="0098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>довлетворен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ность качеством оказания услуг посетителям, проведение регулярного внутреннего контроля качества и разнообразия экспозиций </w:t>
            </w:r>
          </w:p>
        </w:tc>
        <w:tc>
          <w:tcPr>
            <w:tcW w:w="2062" w:type="dxa"/>
          </w:tcPr>
          <w:p w:rsidR="00132F89" w:rsidRPr="00183201" w:rsidRDefault="00C3452E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частие в оценке </w:t>
            </w:r>
            <w:r w:rsidR="00986CA9"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разнообразия экспозиций методом анкетирования посетителей библиотеки не менее 50 человек</w:t>
            </w:r>
          </w:p>
        </w:tc>
      </w:tr>
      <w:tr w:rsidR="00A06070" w:rsidRPr="00183201" w:rsidTr="00F96EC7">
        <w:tc>
          <w:tcPr>
            <w:tcW w:w="618" w:type="dxa"/>
          </w:tcPr>
          <w:p w:rsidR="00A06070" w:rsidRPr="00183201" w:rsidRDefault="00C3452E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193" w:type="dxa"/>
          </w:tcPr>
          <w:p w:rsidR="00A06070" w:rsidRPr="00183201" w:rsidRDefault="00C3452E" w:rsidP="00887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Удовлетворенность материально-техническим обеспечением организации культуры</w:t>
            </w:r>
          </w:p>
        </w:tc>
        <w:tc>
          <w:tcPr>
            <w:tcW w:w="841" w:type="dxa"/>
          </w:tcPr>
          <w:p w:rsidR="00A06070" w:rsidRPr="00183201" w:rsidRDefault="001146DF" w:rsidP="00E57B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4.07</w:t>
            </w:r>
          </w:p>
        </w:tc>
        <w:tc>
          <w:tcPr>
            <w:tcW w:w="851" w:type="dxa"/>
          </w:tcPr>
          <w:p w:rsidR="00A06070" w:rsidRPr="00183201" w:rsidRDefault="00C3452E" w:rsidP="00887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  <w:tc>
          <w:tcPr>
            <w:tcW w:w="3106" w:type="dxa"/>
          </w:tcPr>
          <w:p w:rsidR="00A06070" w:rsidRPr="00183201" w:rsidRDefault="00C3452E" w:rsidP="00C345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плана по повышению материально-техническим обеспечением</w:t>
            </w:r>
          </w:p>
        </w:tc>
        <w:tc>
          <w:tcPr>
            <w:tcW w:w="1430" w:type="dxa"/>
          </w:tcPr>
          <w:p w:rsidR="00A06070" w:rsidRPr="00183201" w:rsidRDefault="003136FD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06070" w:rsidRPr="00183201">
              <w:rPr>
                <w:rFonts w:ascii="Times New Roman" w:hAnsi="Times New Roman" w:cs="Times New Roman"/>
                <w:sz w:val="24"/>
                <w:szCs w:val="24"/>
              </w:rPr>
              <w:t>жекв</w:t>
            </w: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артально</w:t>
            </w:r>
          </w:p>
        </w:tc>
        <w:tc>
          <w:tcPr>
            <w:tcW w:w="1842" w:type="dxa"/>
          </w:tcPr>
          <w:p w:rsidR="00A06070" w:rsidRPr="00183201" w:rsidRDefault="00A6159B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A06070" w:rsidRPr="00183201" w:rsidRDefault="00EE6B35" w:rsidP="00986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Повышение материально-технического обеспечения</w:t>
            </w:r>
          </w:p>
        </w:tc>
        <w:tc>
          <w:tcPr>
            <w:tcW w:w="2062" w:type="dxa"/>
          </w:tcPr>
          <w:p w:rsidR="00A06070" w:rsidRPr="00183201" w:rsidRDefault="00A06070" w:rsidP="009779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Справка по итогам мониторинга</w:t>
            </w:r>
          </w:p>
        </w:tc>
      </w:tr>
      <w:tr w:rsidR="00716CD6" w:rsidRPr="00183201" w:rsidTr="00F96EC7">
        <w:tc>
          <w:tcPr>
            <w:tcW w:w="618" w:type="dxa"/>
          </w:tcPr>
          <w:p w:rsidR="00716CD6" w:rsidRPr="00183201" w:rsidRDefault="00716CD6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193" w:type="dxa"/>
          </w:tcPr>
          <w:p w:rsidR="00716CD6" w:rsidRPr="00183201" w:rsidRDefault="00467C54" w:rsidP="00467C5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оказания услуг в целом</w:t>
            </w:r>
          </w:p>
        </w:tc>
        <w:tc>
          <w:tcPr>
            <w:tcW w:w="841" w:type="dxa"/>
          </w:tcPr>
          <w:p w:rsidR="00716CD6" w:rsidRPr="00183201" w:rsidRDefault="001146DF" w:rsidP="0050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851" w:type="dxa"/>
          </w:tcPr>
          <w:p w:rsidR="00716CD6" w:rsidRPr="00183201" w:rsidRDefault="001146DF" w:rsidP="00503A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</w:p>
        </w:tc>
        <w:tc>
          <w:tcPr>
            <w:tcW w:w="3106" w:type="dxa"/>
          </w:tcPr>
          <w:p w:rsidR="00716CD6" w:rsidRPr="00183201" w:rsidRDefault="00467C54" w:rsidP="004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системы стандартов качества</w:t>
            </w:r>
          </w:p>
        </w:tc>
        <w:tc>
          <w:tcPr>
            <w:tcW w:w="1430" w:type="dxa"/>
          </w:tcPr>
          <w:p w:rsidR="00716CD6" w:rsidRPr="00183201" w:rsidRDefault="00503A97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май 2018 г.</w:t>
            </w:r>
          </w:p>
        </w:tc>
        <w:tc>
          <w:tcPr>
            <w:tcW w:w="1842" w:type="dxa"/>
          </w:tcPr>
          <w:p w:rsidR="00716CD6" w:rsidRPr="00183201" w:rsidRDefault="00A6159B" w:rsidP="00503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в.библиоте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127D6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843" w:type="dxa"/>
          </w:tcPr>
          <w:p w:rsidR="00716CD6" w:rsidRPr="00183201" w:rsidRDefault="00467C54" w:rsidP="0046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оказания услуг в целом</w:t>
            </w:r>
          </w:p>
        </w:tc>
        <w:tc>
          <w:tcPr>
            <w:tcW w:w="2062" w:type="dxa"/>
          </w:tcPr>
          <w:p w:rsidR="00716CD6" w:rsidRPr="00183201" w:rsidRDefault="008D359B" w:rsidP="008D35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201">
              <w:rPr>
                <w:rFonts w:ascii="Times New Roman" w:hAnsi="Times New Roman" w:cs="Times New Roman"/>
                <w:sz w:val="24"/>
                <w:szCs w:val="24"/>
              </w:rPr>
              <w:t>Наличие системы стандартов качества</w:t>
            </w:r>
            <w:r w:rsidR="00716CD6" w:rsidRPr="001832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C3CE6" w:rsidRPr="00183201" w:rsidRDefault="002C3CE6" w:rsidP="002C3C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1507" w:rsidRPr="00183201" w:rsidRDefault="00711507">
      <w:pPr>
        <w:rPr>
          <w:rFonts w:ascii="Times New Roman" w:hAnsi="Times New Roman" w:cs="Times New Roman"/>
          <w:sz w:val="24"/>
          <w:szCs w:val="24"/>
        </w:rPr>
      </w:pPr>
    </w:p>
    <w:sectPr w:rsidR="00711507" w:rsidRPr="00183201" w:rsidSect="00503A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3CE6"/>
    <w:rsid w:val="0002209A"/>
    <w:rsid w:val="00073A80"/>
    <w:rsid w:val="00085C70"/>
    <w:rsid w:val="000C6A83"/>
    <w:rsid w:val="001127D6"/>
    <w:rsid w:val="0011336C"/>
    <w:rsid w:val="001146DF"/>
    <w:rsid w:val="0012037B"/>
    <w:rsid w:val="00123F04"/>
    <w:rsid w:val="00132F89"/>
    <w:rsid w:val="001775E2"/>
    <w:rsid w:val="001827A5"/>
    <w:rsid w:val="00183201"/>
    <w:rsid w:val="001F6238"/>
    <w:rsid w:val="00242F4E"/>
    <w:rsid w:val="00261789"/>
    <w:rsid w:val="00263FF3"/>
    <w:rsid w:val="002A5DCE"/>
    <w:rsid w:val="002C3CE6"/>
    <w:rsid w:val="003136FD"/>
    <w:rsid w:val="00364741"/>
    <w:rsid w:val="00377920"/>
    <w:rsid w:val="003A1D9C"/>
    <w:rsid w:val="003F4564"/>
    <w:rsid w:val="004214F9"/>
    <w:rsid w:val="00457C61"/>
    <w:rsid w:val="00467C54"/>
    <w:rsid w:val="004A6143"/>
    <w:rsid w:val="004E000F"/>
    <w:rsid w:val="004E2411"/>
    <w:rsid w:val="00503A97"/>
    <w:rsid w:val="0050772B"/>
    <w:rsid w:val="00525B9C"/>
    <w:rsid w:val="00536185"/>
    <w:rsid w:val="005579FD"/>
    <w:rsid w:val="005C793F"/>
    <w:rsid w:val="005E781A"/>
    <w:rsid w:val="00607300"/>
    <w:rsid w:val="0065558C"/>
    <w:rsid w:val="00656A51"/>
    <w:rsid w:val="006A31E3"/>
    <w:rsid w:val="006D6872"/>
    <w:rsid w:val="006F4757"/>
    <w:rsid w:val="006F7B37"/>
    <w:rsid w:val="00711507"/>
    <w:rsid w:val="00716CD6"/>
    <w:rsid w:val="00762649"/>
    <w:rsid w:val="00771BFA"/>
    <w:rsid w:val="007956E6"/>
    <w:rsid w:val="0080614C"/>
    <w:rsid w:val="00810CC9"/>
    <w:rsid w:val="00816D08"/>
    <w:rsid w:val="00825225"/>
    <w:rsid w:val="008875EE"/>
    <w:rsid w:val="00891139"/>
    <w:rsid w:val="008977C5"/>
    <w:rsid w:val="008A45E8"/>
    <w:rsid w:val="008B69F6"/>
    <w:rsid w:val="008D359B"/>
    <w:rsid w:val="009572C7"/>
    <w:rsid w:val="009779F8"/>
    <w:rsid w:val="00982DE4"/>
    <w:rsid w:val="00986CA9"/>
    <w:rsid w:val="009C0CA6"/>
    <w:rsid w:val="00A06070"/>
    <w:rsid w:val="00A6159B"/>
    <w:rsid w:val="00A803AC"/>
    <w:rsid w:val="00AB48B4"/>
    <w:rsid w:val="00B7732F"/>
    <w:rsid w:val="00B84C97"/>
    <w:rsid w:val="00B954FC"/>
    <w:rsid w:val="00BD62CF"/>
    <w:rsid w:val="00C3452E"/>
    <w:rsid w:val="00C42607"/>
    <w:rsid w:val="00C669D0"/>
    <w:rsid w:val="00CC0DB1"/>
    <w:rsid w:val="00CC7062"/>
    <w:rsid w:val="00CD617A"/>
    <w:rsid w:val="00CE635D"/>
    <w:rsid w:val="00CE7AAF"/>
    <w:rsid w:val="00D116CE"/>
    <w:rsid w:val="00D77DFE"/>
    <w:rsid w:val="00DF1A15"/>
    <w:rsid w:val="00E03AE0"/>
    <w:rsid w:val="00E16287"/>
    <w:rsid w:val="00E26AF5"/>
    <w:rsid w:val="00E57BE0"/>
    <w:rsid w:val="00E62542"/>
    <w:rsid w:val="00E83568"/>
    <w:rsid w:val="00E96F9A"/>
    <w:rsid w:val="00EE6B35"/>
    <w:rsid w:val="00F17B49"/>
    <w:rsid w:val="00F42DCA"/>
    <w:rsid w:val="00F96EC7"/>
    <w:rsid w:val="00FC4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B36AD"/>
  <w15:docId w15:val="{F92DE299-C578-4CD1-B403-1D778EAD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C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982D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49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us.gov.ru/pub/criterions/21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Петровна</dc:creator>
  <cp:lastModifiedBy>Nasa</cp:lastModifiedBy>
  <cp:revision>7</cp:revision>
  <cp:lastPrinted>2017-11-10T06:45:00Z</cp:lastPrinted>
  <dcterms:created xsi:type="dcterms:W3CDTF">2017-11-21T09:36:00Z</dcterms:created>
  <dcterms:modified xsi:type="dcterms:W3CDTF">2017-11-24T02:27:00Z</dcterms:modified>
</cp:coreProperties>
</file>